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9DB0" w14:textId="77777777" w:rsidR="00373080" w:rsidRDefault="00373080" w:rsidP="007C7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D39C0AA" w14:textId="5EDB102E" w:rsidR="00F26BC8" w:rsidRPr="007C759B" w:rsidRDefault="005125EF" w:rsidP="007C7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C759B">
        <w:rPr>
          <w:rFonts w:cstheme="minorHAnsi"/>
          <w:b/>
          <w:sz w:val="28"/>
          <w:szCs w:val="28"/>
        </w:rPr>
        <w:t>Acuerdo sobre</w:t>
      </w:r>
    </w:p>
    <w:p w14:paraId="4DA1C70A" w14:textId="6574A156" w:rsidR="005125EF" w:rsidRPr="007C759B" w:rsidRDefault="00D43737" w:rsidP="007C759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C759B">
        <w:rPr>
          <w:rFonts w:cstheme="minorHAnsi"/>
          <w:b/>
          <w:sz w:val="28"/>
          <w:szCs w:val="28"/>
        </w:rPr>
        <w:t>A</w:t>
      </w:r>
      <w:r w:rsidR="005125EF" w:rsidRPr="007C759B">
        <w:rPr>
          <w:rFonts w:cstheme="minorHAnsi"/>
          <w:b/>
          <w:sz w:val="28"/>
          <w:szCs w:val="28"/>
        </w:rPr>
        <w:t xml:space="preserve">justes de los </w:t>
      </w:r>
      <w:r w:rsidRPr="007C759B">
        <w:rPr>
          <w:rFonts w:cstheme="minorHAnsi"/>
          <w:b/>
          <w:sz w:val="28"/>
          <w:szCs w:val="28"/>
        </w:rPr>
        <w:t>S</w:t>
      </w:r>
      <w:r w:rsidR="005125EF" w:rsidRPr="007C759B">
        <w:rPr>
          <w:rFonts w:cstheme="minorHAnsi"/>
          <w:b/>
          <w:sz w:val="28"/>
          <w:szCs w:val="28"/>
        </w:rPr>
        <w:t xml:space="preserve">istemas de </w:t>
      </w:r>
      <w:r w:rsidRPr="007C759B">
        <w:rPr>
          <w:rFonts w:cstheme="minorHAnsi"/>
          <w:b/>
          <w:sz w:val="28"/>
          <w:szCs w:val="28"/>
        </w:rPr>
        <w:t>P</w:t>
      </w:r>
      <w:r w:rsidR="005125EF" w:rsidRPr="007C759B">
        <w:rPr>
          <w:rFonts w:cstheme="minorHAnsi"/>
          <w:b/>
          <w:sz w:val="28"/>
          <w:szCs w:val="28"/>
        </w:rPr>
        <w:t xml:space="preserve">rotección y </w:t>
      </w:r>
      <w:r w:rsidRPr="007C759B">
        <w:rPr>
          <w:rFonts w:cstheme="minorHAnsi"/>
          <w:b/>
          <w:sz w:val="28"/>
          <w:szCs w:val="28"/>
        </w:rPr>
        <w:t>C</w:t>
      </w:r>
      <w:r w:rsidR="005125EF" w:rsidRPr="007C759B">
        <w:rPr>
          <w:rFonts w:cstheme="minorHAnsi"/>
          <w:b/>
          <w:sz w:val="28"/>
          <w:szCs w:val="28"/>
        </w:rPr>
        <w:t>ontrol</w:t>
      </w:r>
    </w:p>
    <w:p w14:paraId="525D9A48" w14:textId="77777777" w:rsidR="001807AE" w:rsidRPr="007C759B" w:rsidRDefault="001807AE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05F441EF" w14:textId="1AF402D9" w:rsidR="00D43737" w:rsidRPr="007C759B" w:rsidRDefault="00D43737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C759B">
        <w:rPr>
          <w:rFonts w:cstheme="minorHAnsi"/>
          <w:sz w:val="28"/>
          <w:szCs w:val="28"/>
        </w:rPr>
        <w:t>El siguiente documento se establece entre eDistribución Redes Digitales (en adelante eD</w:t>
      </w:r>
      <w:r w:rsidR="00F3130B" w:rsidRPr="007C759B">
        <w:rPr>
          <w:rFonts w:cstheme="minorHAnsi"/>
          <w:sz w:val="28"/>
          <w:szCs w:val="28"/>
        </w:rPr>
        <w:t>RD</w:t>
      </w:r>
      <w:r w:rsidRPr="007C759B">
        <w:rPr>
          <w:rFonts w:cstheme="minorHAnsi"/>
          <w:sz w:val="28"/>
          <w:szCs w:val="28"/>
        </w:rPr>
        <w:t>) como gestor de la red de distribución y el propietario de la instalación de generación de electricidad con las siguientes características:</w:t>
      </w:r>
    </w:p>
    <w:p w14:paraId="0579F587" w14:textId="77777777" w:rsidR="00D43737" w:rsidRPr="007C759B" w:rsidRDefault="00D43737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679D9BA0" w14:textId="7ED9F1CF" w:rsidR="00D43737" w:rsidRPr="0078639D" w:rsidRDefault="003D3736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8"/>
          <w:szCs w:val="28"/>
        </w:rPr>
      </w:pPr>
      <w:r w:rsidRPr="0078639D">
        <w:rPr>
          <w:rFonts w:cstheme="minorHAnsi"/>
          <w:sz w:val="28"/>
          <w:szCs w:val="28"/>
        </w:rPr>
        <w:t>Nombre de la instalación</w:t>
      </w:r>
      <w:r w:rsidR="00373080" w:rsidRPr="0078639D">
        <w:rPr>
          <w:rFonts w:cstheme="minorHAnsi"/>
          <w:sz w:val="28"/>
          <w:szCs w:val="28"/>
        </w:rPr>
        <w:t>:</w:t>
      </w:r>
    </w:p>
    <w:p w14:paraId="2B72E3E4" w14:textId="3AF4EFA0" w:rsidR="003D3736" w:rsidRPr="0078639D" w:rsidRDefault="003D3736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8639D">
        <w:rPr>
          <w:rFonts w:cstheme="minorHAnsi"/>
          <w:sz w:val="28"/>
          <w:szCs w:val="28"/>
        </w:rPr>
        <w:t>Municipio y Provincia:</w:t>
      </w:r>
    </w:p>
    <w:p w14:paraId="6199A876" w14:textId="7216996C" w:rsidR="003D3736" w:rsidRPr="0078639D" w:rsidRDefault="003D3736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8639D">
        <w:rPr>
          <w:rFonts w:cstheme="minorHAnsi"/>
          <w:sz w:val="28"/>
          <w:szCs w:val="28"/>
        </w:rPr>
        <w:t>Titular:</w:t>
      </w:r>
    </w:p>
    <w:p w14:paraId="1B1B74B7" w14:textId="5CD0A97C" w:rsidR="00D43737" w:rsidRPr="0078639D" w:rsidRDefault="00D43737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8639D">
        <w:rPr>
          <w:rFonts w:cstheme="minorHAnsi"/>
          <w:sz w:val="28"/>
          <w:szCs w:val="28"/>
        </w:rPr>
        <w:t>P</w:t>
      </w:r>
      <w:r w:rsidR="001807AE" w:rsidRPr="0078639D">
        <w:rPr>
          <w:rFonts w:cstheme="minorHAnsi"/>
          <w:sz w:val="28"/>
          <w:szCs w:val="28"/>
        </w:rPr>
        <w:t>otencia máxima</w:t>
      </w:r>
      <w:r w:rsidRPr="0078639D">
        <w:rPr>
          <w:rFonts w:cstheme="minorHAnsi"/>
          <w:sz w:val="28"/>
          <w:szCs w:val="28"/>
        </w:rPr>
        <w:t xml:space="preserve">, </w:t>
      </w:r>
      <w:r w:rsidR="001807AE" w:rsidRPr="0078639D">
        <w:rPr>
          <w:rFonts w:cstheme="minorHAnsi"/>
          <w:sz w:val="28"/>
          <w:szCs w:val="28"/>
        </w:rPr>
        <w:t>kW</w:t>
      </w:r>
      <w:r w:rsidRPr="0078639D">
        <w:rPr>
          <w:rFonts w:cstheme="minorHAnsi"/>
          <w:sz w:val="28"/>
          <w:szCs w:val="28"/>
        </w:rPr>
        <w:t>:</w:t>
      </w:r>
    </w:p>
    <w:p w14:paraId="2A24BA2C" w14:textId="39921E16" w:rsidR="001807AE" w:rsidRDefault="003D3736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8639D">
        <w:rPr>
          <w:rFonts w:cstheme="minorHAnsi"/>
          <w:sz w:val="28"/>
          <w:szCs w:val="28"/>
        </w:rPr>
        <w:t>Tensión nominal de la red a la que se conecta (kV):</w:t>
      </w:r>
      <w:r w:rsidR="00C22592">
        <w:rPr>
          <w:rFonts w:cstheme="minorHAnsi"/>
          <w:sz w:val="28"/>
          <w:szCs w:val="28"/>
        </w:rPr>
        <w:t xml:space="preserve"> </w:t>
      </w:r>
    </w:p>
    <w:p w14:paraId="6AA5F920" w14:textId="345E8362" w:rsidR="00C47933" w:rsidRDefault="00C47933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8639D">
        <w:rPr>
          <w:rFonts w:cstheme="minorHAnsi"/>
          <w:sz w:val="28"/>
          <w:szCs w:val="28"/>
        </w:rPr>
        <w:t xml:space="preserve">Nombre Línea MT </w:t>
      </w:r>
      <w:proofErr w:type="spellStart"/>
      <w:r w:rsidRPr="0078639D">
        <w:rPr>
          <w:rFonts w:cstheme="minorHAnsi"/>
          <w:sz w:val="28"/>
          <w:szCs w:val="28"/>
        </w:rPr>
        <w:t>ó</w:t>
      </w:r>
      <w:proofErr w:type="spellEnd"/>
      <w:r w:rsidRPr="0078639D">
        <w:rPr>
          <w:rFonts w:cstheme="minorHAnsi"/>
          <w:sz w:val="28"/>
          <w:szCs w:val="28"/>
        </w:rPr>
        <w:t xml:space="preserve"> CD</w:t>
      </w:r>
      <w:r w:rsidR="00DE7B83">
        <w:rPr>
          <w:rFonts w:cstheme="minorHAnsi"/>
          <w:sz w:val="28"/>
          <w:szCs w:val="28"/>
        </w:rPr>
        <w:t xml:space="preserve"> </w:t>
      </w:r>
      <w:r w:rsidR="00DE7B83" w:rsidRPr="00893328">
        <w:rPr>
          <w:rFonts w:cstheme="minorHAnsi"/>
          <w:sz w:val="28"/>
          <w:szCs w:val="28"/>
        </w:rPr>
        <w:t>titularidad de eDRD a la que se conecta</w:t>
      </w:r>
      <w:r w:rsidR="0078639D">
        <w:rPr>
          <w:rFonts w:cstheme="minorHAnsi"/>
          <w:sz w:val="28"/>
          <w:szCs w:val="28"/>
        </w:rPr>
        <w:t xml:space="preserve">: </w:t>
      </w:r>
    </w:p>
    <w:p w14:paraId="7E5F9226" w14:textId="77777777" w:rsidR="003D3736" w:rsidRPr="007C759B" w:rsidRDefault="003D3736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338DBC1" w14:textId="77777777" w:rsidR="00921CC3" w:rsidRPr="00921CC3" w:rsidRDefault="00921CC3" w:rsidP="00921C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402F55">
        <w:rPr>
          <w:rFonts w:cstheme="minorHAnsi"/>
          <w:sz w:val="28"/>
          <w:szCs w:val="28"/>
        </w:rPr>
        <w:t>En</w:t>
      </w:r>
      <w:r w:rsidRPr="00921CC3">
        <w:rPr>
          <w:rFonts w:cstheme="minorHAnsi"/>
          <w:sz w:val="28"/>
          <w:szCs w:val="28"/>
        </w:rPr>
        <w:t xml:space="preserve"> general, se especifica por parte del promotor y titular de la instalación de generación que los ajustes y sistemas de protección de la instalación a conectar a la Red de Distribución de eDRD estará conforme a la reglamentación técnica vigente, la reglamentación con las disposiciones mínimas para la protección frente al riesgo eléctrico y a los criterios y las Especificaciones Particulares de EDISTRIBUCIÓN Redes Digitales S.L. Unipersonal que apliquen en cada caso, aprobadas por el Ministerio competente y disponibles en los siguientes enlaces:</w:t>
      </w:r>
    </w:p>
    <w:p w14:paraId="575350E8" w14:textId="77777777" w:rsidR="00921CC3" w:rsidRPr="00921CC3" w:rsidRDefault="00921CC3" w:rsidP="00921C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23A66980" w14:textId="77777777" w:rsidR="00DE7B83" w:rsidRPr="00A171AA" w:rsidRDefault="00DE7B83" w:rsidP="00DE7B83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A171AA">
        <w:rPr>
          <w:rFonts w:cstheme="minorHAnsi"/>
          <w:color w:val="000000" w:themeColor="text1"/>
          <w:sz w:val="28"/>
          <w:szCs w:val="28"/>
        </w:rPr>
        <w:t>Líneas eléctricas de alta tensión:</w:t>
      </w:r>
    </w:p>
    <w:p w14:paraId="422A0600" w14:textId="77777777" w:rsidR="00DE7B83" w:rsidRPr="004B290C" w:rsidRDefault="00DE7B83" w:rsidP="00DE7B83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F0"/>
          <w:sz w:val="24"/>
          <w:szCs w:val="24"/>
        </w:rPr>
      </w:pPr>
      <w:hyperlink r:id="rId11" w:history="1">
        <w:r w:rsidRPr="004B290C">
          <w:rPr>
            <w:rStyle w:val="Hipervnculo"/>
            <w:rFonts w:cstheme="minorHAnsi"/>
            <w:sz w:val="24"/>
            <w:szCs w:val="24"/>
          </w:rPr>
          <w:t>https://industria.gob.es/Calidad-Industrial/seguridadindustrial/instalacionesindustriales/lineas-alta-tension/Paginas/especificaciones-empresas-suministradoras.aspx</w:t>
        </w:r>
      </w:hyperlink>
    </w:p>
    <w:p w14:paraId="6135182C" w14:textId="77777777" w:rsidR="00DE7B83" w:rsidRDefault="00DE7B83" w:rsidP="00DE7B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B0F0"/>
          <w:sz w:val="28"/>
          <w:szCs w:val="28"/>
        </w:rPr>
      </w:pPr>
    </w:p>
    <w:p w14:paraId="4CED3895" w14:textId="77777777" w:rsidR="00DE7B83" w:rsidRDefault="00DE7B83" w:rsidP="00DE7B83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A171AA">
        <w:rPr>
          <w:rFonts w:cstheme="minorHAnsi"/>
          <w:color w:val="000000" w:themeColor="text1"/>
          <w:sz w:val="28"/>
          <w:szCs w:val="28"/>
        </w:rPr>
        <w:t>Instalaciones eléctricas de alta tensión:</w:t>
      </w:r>
    </w:p>
    <w:p w14:paraId="43A09BD9" w14:textId="77777777" w:rsidR="00DE7B83" w:rsidRPr="00A171AA" w:rsidRDefault="00DE7B83" w:rsidP="00DE7B83">
      <w:pPr>
        <w:pStyle w:val="Prrafodelista"/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hyperlink r:id="rId12" w:history="1">
        <w:r w:rsidRPr="004B290C">
          <w:rPr>
            <w:rStyle w:val="Hipervnculo"/>
            <w:rFonts w:cstheme="minorHAnsi"/>
            <w:sz w:val="24"/>
            <w:szCs w:val="24"/>
          </w:rPr>
          <w:t>https://industria.gob.es/Calidad-Industrial/seguridadindustrial/instalacionesindustriales/instalaciones-alta-tension/Paginas/reglamento-alta-tension.aspx</w:t>
        </w:r>
      </w:hyperlink>
      <w:r w:rsidRPr="004B290C">
        <w:rPr>
          <w:rStyle w:val="Hipervnculo"/>
          <w:rFonts w:cstheme="minorHAnsi"/>
          <w:color w:val="000000" w:themeColor="text1"/>
          <w:sz w:val="24"/>
          <w:szCs w:val="24"/>
        </w:rPr>
        <w:t xml:space="preserve"> </w:t>
      </w:r>
    </w:p>
    <w:p w14:paraId="0387A702" w14:textId="77777777" w:rsidR="00DE7B83" w:rsidRPr="00A171AA" w:rsidRDefault="00DE7B83" w:rsidP="00DE7B8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061E9CAC" w14:textId="77777777" w:rsidR="00DE7B83" w:rsidRPr="00A171AA" w:rsidRDefault="00DE7B83" w:rsidP="00DE7B83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8"/>
          <w:szCs w:val="28"/>
        </w:rPr>
      </w:pPr>
      <w:r w:rsidRPr="00A171AA">
        <w:rPr>
          <w:rFonts w:cstheme="minorHAnsi"/>
          <w:color w:val="000000" w:themeColor="text1"/>
          <w:sz w:val="28"/>
          <w:szCs w:val="28"/>
        </w:rPr>
        <w:t xml:space="preserve">Instalaciones de baja tensión: </w:t>
      </w:r>
    </w:p>
    <w:p w14:paraId="5F6D14A6" w14:textId="77777777" w:rsidR="00DE7B83" w:rsidRPr="004B290C" w:rsidRDefault="00DE7B83" w:rsidP="00DE7B83">
      <w:pPr>
        <w:pStyle w:val="Prrafodelista"/>
        <w:autoSpaceDE w:val="0"/>
        <w:autoSpaceDN w:val="0"/>
        <w:adjustRightInd w:val="0"/>
        <w:spacing w:after="0" w:line="240" w:lineRule="auto"/>
        <w:rPr>
          <w:rStyle w:val="Hipervnculo"/>
          <w:rFonts w:cstheme="minorHAnsi"/>
          <w:sz w:val="24"/>
          <w:szCs w:val="24"/>
        </w:rPr>
      </w:pPr>
      <w:hyperlink r:id="rId13" w:history="1">
        <w:r w:rsidRPr="004B290C">
          <w:rPr>
            <w:rStyle w:val="Hipervnculo"/>
            <w:rFonts w:cstheme="minorHAnsi"/>
            <w:sz w:val="24"/>
            <w:szCs w:val="24"/>
          </w:rPr>
          <w:t>https://industria.gob.es/Calidad-Industrial/seguridadindustrial/instalacionesindustriales/baja-tension/Paginas/especificaciones-particulares.aspx</w:t>
        </w:r>
      </w:hyperlink>
      <w:r w:rsidRPr="004B290C">
        <w:rPr>
          <w:rStyle w:val="Hipervnculo"/>
          <w:rFonts w:cstheme="minorHAnsi"/>
          <w:sz w:val="24"/>
          <w:szCs w:val="24"/>
        </w:rPr>
        <w:t xml:space="preserve">  </w:t>
      </w:r>
    </w:p>
    <w:p w14:paraId="6D5E8E37" w14:textId="77777777" w:rsidR="00921CC3" w:rsidRPr="00921CC3" w:rsidRDefault="00921CC3" w:rsidP="00921C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5F82D874" w14:textId="77777777" w:rsidR="00921CC3" w:rsidRPr="00921CC3" w:rsidRDefault="00921CC3" w:rsidP="00921C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  <w:u w:val="single"/>
        </w:rPr>
      </w:pPr>
    </w:p>
    <w:p w14:paraId="39B6B960" w14:textId="77777777" w:rsidR="00921CC3" w:rsidRPr="00921CC3" w:rsidRDefault="00921CC3" w:rsidP="00921C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1F26C8C" w14:textId="77777777" w:rsidR="00921CC3" w:rsidRPr="00921CC3" w:rsidRDefault="00921CC3" w:rsidP="00921C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3C3AF414" w14:textId="77777777" w:rsidR="00921CC3" w:rsidRPr="00921CC3" w:rsidRDefault="00921CC3" w:rsidP="00921C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921CC3">
        <w:rPr>
          <w:rFonts w:cstheme="minorHAnsi"/>
          <w:sz w:val="28"/>
          <w:szCs w:val="28"/>
        </w:rPr>
        <w:lastRenderedPageBreak/>
        <w:t>Además, en nuestra página web</w:t>
      </w:r>
    </w:p>
    <w:p w14:paraId="3CB2661A" w14:textId="77777777" w:rsidR="00921CC3" w:rsidRPr="00921CC3" w:rsidRDefault="00921CC3" w:rsidP="00921C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hyperlink r:id="rId14" w:history="1">
        <w:r w:rsidRPr="00DE7B83">
          <w:rPr>
            <w:rStyle w:val="Hipervnculo"/>
            <w:rFonts w:cstheme="minorHAnsi"/>
            <w:sz w:val="24"/>
            <w:szCs w:val="24"/>
          </w:rPr>
          <w:t>https://www.edistribucion.com/es/conocenos/instalaciones-distribucion-red/materiales-electricos-normas.html</w:t>
        </w:r>
      </w:hyperlink>
      <w:r w:rsidRPr="00921CC3">
        <w:rPr>
          <w:rFonts w:cstheme="minorHAnsi"/>
          <w:sz w:val="28"/>
          <w:szCs w:val="28"/>
        </w:rPr>
        <w:t xml:space="preserve">  se incluyen guías de interpretación de estos documentos aprobados, que pretenden ayudar a su interpretación y aclarar algunos </w:t>
      </w:r>
      <w:r w:rsidRPr="00402F55">
        <w:rPr>
          <w:rFonts w:cstheme="minorHAnsi"/>
          <w:sz w:val="28"/>
          <w:szCs w:val="28"/>
        </w:rPr>
        <w:t>aspectos.</w:t>
      </w:r>
    </w:p>
    <w:p w14:paraId="3443874B" w14:textId="77777777" w:rsidR="00277482" w:rsidRDefault="00277482" w:rsidP="0069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5D79B46A" w14:textId="3B4927C8" w:rsidR="00016CCA" w:rsidRDefault="00016CCA" w:rsidP="00016CCA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Y para que así conste, se detalla a continuación los requerimientos y acuerdos que se han establecido entre eDRD y promotor</w:t>
      </w:r>
      <w:r w:rsidR="00BD660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196B393C" w14:textId="77777777" w:rsidR="00F040AE" w:rsidRDefault="00F040AE" w:rsidP="00F040A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sz w:val="28"/>
          <w:szCs w:val="28"/>
        </w:rPr>
      </w:pPr>
    </w:p>
    <w:p w14:paraId="66421CEB" w14:textId="1227BC30" w:rsidR="00F040AE" w:rsidRPr="0039659A" w:rsidRDefault="00F040AE" w:rsidP="00F040A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Times New Roman"/>
          <w:b/>
          <w:bCs/>
          <w:color w:val="000000"/>
          <w:sz w:val="28"/>
          <w:szCs w:val="28"/>
          <w:u w:val="single"/>
          <w:lang w:val="x-none"/>
        </w:rPr>
      </w:pPr>
      <w:r w:rsidRPr="0039659A">
        <w:rPr>
          <w:rFonts w:eastAsia="Times New Roman"/>
          <w:b/>
          <w:bCs/>
          <w:color w:val="000000" w:themeColor="text1"/>
          <w:sz w:val="28"/>
          <w:szCs w:val="28"/>
          <w:u w:val="single"/>
        </w:rPr>
        <w:t xml:space="preserve">Sistema de protección en la instalación del generador que afecte a interconexión con posición de eDRD: </w:t>
      </w:r>
    </w:p>
    <w:p w14:paraId="3BA72605" w14:textId="77777777" w:rsidR="00BD6600" w:rsidRPr="0039659A" w:rsidRDefault="00BD6600" w:rsidP="00BD6600">
      <w:p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eastAsia="Times New Roman"/>
          <w:b/>
          <w:bCs/>
          <w:color w:val="000000" w:themeColor="text1"/>
          <w:sz w:val="28"/>
          <w:szCs w:val="28"/>
        </w:rPr>
      </w:pPr>
    </w:p>
    <w:p w14:paraId="166A52AE" w14:textId="77777777" w:rsidR="00BD6600" w:rsidRPr="00183034" w:rsidRDefault="00BD6600" w:rsidP="00C47933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183034">
        <w:rPr>
          <w:sz w:val="28"/>
          <w:szCs w:val="28"/>
        </w:rPr>
        <w:t>Equipamiento/Relés y Funciones activadas.</w:t>
      </w:r>
      <w:r w:rsidRPr="00183034">
        <w:rPr>
          <w:bCs/>
          <w:color w:val="C00000"/>
          <w:sz w:val="28"/>
          <w:szCs w:val="28"/>
        </w:rPr>
        <w:t xml:space="preserve"> </w:t>
      </w:r>
    </w:p>
    <w:p w14:paraId="07F28DEB" w14:textId="77777777" w:rsidR="00BD6600" w:rsidRPr="00183034" w:rsidRDefault="00BD6600" w:rsidP="00C4793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 w:rsidRPr="00183034">
        <w:rPr>
          <w:rFonts w:eastAsiaTheme="minorEastAsia"/>
          <w:bCs/>
          <w:color w:val="C00000"/>
          <w:sz w:val="28"/>
          <w:szCs w:val="28"/>
        </w:rPr>
        <w:t xml:space="preserve">[Completar Modelo Relé] </w:t>
      </w:r>
    </w:p>
    <w:p w14:paraId="7F3B2664" w14:textId="77777777" w:rsidR="00BD6600" w:rsidRDefault="00BD6600" w:rsidP="00C47933">
      <w:pPr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eastAsiaTheme="minorEastAsia"/>
          <w:bCs/>
          <w:color w:val="000000" w:themeColor="text1"/>
          <w:sz w:val="28"/>
          <w:szCs w:val="28"/>
        </w:rPr>
      </w:pPr>
    </w:p>
    <w:p w14:paraId="05FBF78A" w14:textId="5CEE3810" w:rsidR="00BD6600" w:rsidRDefault="00BD6600" w:rsidP="00871179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 w:rsidRPr="00C47933">
        <w:rPr>
          <w:sz w:val="28"/>
          <w:szCs w:val="28"/>
        </w:rPr>
        <w:t>Ajuste de protecciones.</w:t>
      </w:r>
    </w:p>
    <w:p w14:paraId="0F585D2F" w14:textId="355447E6" w:rsidR="00C167C2" w:rsidRDefault="00C167C2" w:rsidP="00C167C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935"/>
        <w:gridCol w:w="2127"/>
        <w:gridCol w:w="1984"/>
        <w:gridCol w:w="2126"/>
      </w:tblGrid>
      <w:tr w:rsidR="00C167C2" w:rsidRPr="00C167C2" w14:paraId="09FEF650" w14:textId="77777777" w:rsidTr="00621BC7">
        <w:trPr>
          <w:trHeight w:val="315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43B8220C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TRANSFORMADORES DE MEDIDA</w:t>
            </w:r>
          </w:p>
        </w:tc>
      </w:tr>
      <w:tr w:rsidR="00C167C2" w:rsidRPr="00C167C2" w14:paraId="1DAF68D7" w14:textId="77777777" w:rsidTr="00621BC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3C0746" w14:textId="77777777" w:rsidR="00C167C2" w:rsidRPr="00C167C2" w:rsidRDefault="00C167C2" w:rsidP="00C167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EFC25A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INTENSIDAD FASES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FFB9D5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INTENSIDAD NEUTRO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8F0A0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INTENSIDAD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841892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TENSIÓN</w:t>
            </w:r>
          </w:p>
        </w:tc>
      </w:tr>
      <w:tr w:rsidR="00C167C2" w:rsidRPr="00C167C2" w14:paraId="30A68B77" w14:textId="77777777" w:rsidTr="00621BC7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D55C4BD" w14:textId="77777777" w:rsidR="00C167C2" w:rsidRPr="00C167C2" w:rsidRDefault="00C167C2" w:rsidP="00C167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Relación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96F30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B46E5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3BC3D0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3EFE1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C167C2" w:rsidRPr="00C167C2" w14:paraId="1B5C9BC2" w14:textId="77777777" w:rsidTr="00621BC7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0413079" w14:textId="77777777" w:rsidR="00C167C2" w:rsidRPr="00C167C2" w:rsidRDefault="00C167C2" w:rsidP="00C167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Toma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ED3612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03F83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146D3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6FC5E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C167C2" w:rsidRPr="00C167C2" w14:paraId="5D67F571" w14:textId="77777777" w:rsidTr="00621BC7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AD033BF" w14:textId="77777777" w:rsidR="00C167C2" w:rsidRPr="00C167C2" w:rsidRDefault="00C167C2" w:rsidP="00C167C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Clase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5E1129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C52584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3D07B4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5D5A90" w14:textId="77777777" w:rsidR="00C167C2" w:rsidRPr="00C167C2" w:rsidRDefault="00C167C2" w:rsidP="00C167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C167C2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7D5711D4" w14:textId="2EC1D32F" w:rsidR="00C167C2" w:rsidRDefault="00C167C2" w:rsidP="00C167C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CCF7163" w14:textId="77777777" w:rsidR="00621BC7" w:rsidRDefault="00621BC7" w:rsidP="00C167C2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3"/>
        <w:gridCol w:w="2440"/>
        <w:gridCol w:w="1546"/>
        <w:gridCol w:w="2251"/>
      </w:tblGrid>
      <w:tr w:rsidR="00621BC7" w:rsidRPr="00621BC7" w14:paraId="412C3B89" w14:textId="77777777" w:rsidTr="00621BC7">
        <w:trPr>
          <w:trHeight w:val="300"/>
        </w:trPr>
        <w:tc>
          <w:tcPr>
            <w:tcW w:w="9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14:paraId="4CC8748E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RELÉ DE INTENSIDAD</w:t>
            </w:r>
          </w:p>
        </w:tc>
      </w:tr>
      <w:tr w:rsidR="00621BC7" w:rsidRPr="00621BC7" w14:paraId="3EAFC744" w14:textId="77777777" w:rsidTr="00621BC7">
        <w:trPr>
          <w:trHeight w:val="315"/>
        </w:trPr>
        <w:tc>
          <w:tcPr>
            <w:tcW w:w="28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F4C957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FUNCIONALIDAD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DCEEE3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DENOMINACIÓN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C563F7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CRITERIO EDE 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698CAFA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AJUSTE PROMOTOR</w:t>
            </w:r>
          </w:p>
        </w:tc>
      </w:tr>
      <w:tr w:rsidR="00621BC7" w:rsidRPr="00621BC7" w14:paraId="0AF056BD" w14:textId="77777777" w:rsidTr="00621BC7">
        <w:trPr>
          <w:trHeight w:val="300"/>
        </w:trPr>
        <w:tc>
          <w:tcPr>
            <w:tcW w:w="2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7C4B80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Sobreintensidad FASES                           (50-51)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9587F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I&gt;(nominal)      (A)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E8AA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E8426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58CA99D7" w14:textId="77777777" w:rsidTr="00621BC7">
        <w:trPr>
          <w:trHeight w:val="300"/>
        </w:trPr>
        <w:tc>
          <w:tcPr>
            <w:tcW w:w="2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C353A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D2BE1F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Tipo de curva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931C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1C8FEE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207242F1" w14:textId="77777777" w:rsidTr="00621BC7">
        <w:trPr>
          <w:trHeight w:val="300"/>
        </w:trPr>
        <w:tc>
          <w:tcPr>
            <w:tcW w:w="2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7CBB06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FC0EE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Nº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curva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925BB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694469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053AF21A" w14:textId="77777777" w:rsidTr="00621BC7">
        <w:trPr>
          <w:trHeight w:val="300"/>
        </w:trPr>
        <w:tc>
          <w:tcPr>
            <w:tcW w:w="2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EE660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58CE03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T al 500% I&gt;       (s)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1A76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D804C0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5483289E" w14:textId="77777777" w:rsidTr="00621BC7">
        <w:trPr>
          <w:trHeight w:val="300"/>
        </w:trPr>
        <w:tc>
          <w:tcPr>
            <w:tcW w:w="2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667356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63844F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I&gt;&gt;(nominal)    (A)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78AEB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F90008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3C19F644" w14:textId="77777777" w:rsidTr="00621BC7">
        <w:trPr>
          <w:trHeight w:val="300"/>
        </w:trPr>
        <w:tc>
          <w:tcPr>
            <w:tcW w:w="2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BA1D06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85109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T I &gt;&gt;                    (s)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49A8A7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D7D52D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1B72B518" w14:textId="77777777" w:rsidTr="00621BC7">
        <w:trPr>
          <w:trHeight w:val="300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095D27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Sobreintensidad HOMOPOLAR                     (50N-51N)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781D3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&gt;(nominal)    (A)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61A1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A3F7E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76808048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A17E9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941658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Tipo de curva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9F97F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555A93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46E5FE47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643EA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28484A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Nº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curva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2862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C07D9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1EB95FAF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58B999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4C0DA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 al 500% </w:t>
            </w: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&gt;     (s)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753BA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3B0FB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4B9720BA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86F86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FB554D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&gt;&gt;(nominal)  (A)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043AD9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52626F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43EDFF7A" w14:textId="77777777" w:rsidTr="00621BC7">
        <w:trPr>
          <w:trHeight w:val="315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CF68B1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0486F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 </w:t>
            </w: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&gt;&gt;                  (s)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17A729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74ABC3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23FC9FC7" w14:textId="77777777" w:rsidTr="00621BC7">
        <w:trPr>
          <w:trHeight w:val="300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6EC889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Sobreintensidad de tierra de alta sensibilidad (50G-51G)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FE1BF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IoG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(A)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3C25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943686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1B6AE317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A5AC1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86034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Tipo de curva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664F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4C01D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2365F0DC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96B8ED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41588E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Nº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curva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F0E30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00FAB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36B693E2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5E451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A4BA56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Temporización    (s)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56F3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D7CBA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23DD120E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4144E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9BA796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IoG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&gt;&gt;(nominal)  (A)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9089F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4CA183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5F63D428" w14:textId="77777777" w:rsidTr="00621BC7">
        <w:trPr>
          <w:trHeight w:val="315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A797A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E327B7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T </w:t>
            </w: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IoG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&gt;&gt;                   (s)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7794FC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9B6AFA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3B5551AB" w14:textId="77777777" w:rsidTr="00621BC7">
        <w:trPr>
          <w:trHeight w:val="300"/>
        </w:trPr>
        <w:tc>
          <w:tcPr>
            <w:tcW w:w="28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CEEC7C" w14:textId="77777777" w:rsidR="00621BC7" w:rsidRPr="00921CC3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pt-BR" w:eastAsia="es-ES"/>
              </w:rPr>
            </w:pPr>
            <w:r w:rsidRPr="00921CC3">
              <w:rPr>
                <w:rFonts w:ascii="Calibri" w:eastAsia="Times New Roman" w:hAnsi="Calibri" w:cs="Calibri"/>
                <w:b/>
                <w:bCs/>
                <w:color w:val="000000"/>
                <w:lang w:val="pt-BR" w:eastAsia="es-ES"/>
              </w:rPr>
              <w:t>Sobreintensidad HOMOPOLAR NEUTRO AISLADO (67N)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2FE62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umbral bajo    (A)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A4F4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C61D0D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794C542E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ACDB5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2288A0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Io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umbral alto     (A)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01CDE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05A14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7F613606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65B48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28824B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Uo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umbral bajo  (V)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465E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78B8B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2301072D" w14:textId="77777777" w:rsidTr="00621BC7">
        <w:trPr>
          <w:trHeight w:val="300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27EE9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AB9EDE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Uo</w:t>
            </w:r>
            <w:proofErr w:type="spellEnd"/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umbral alto   (V)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658B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16567E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  <w:tr w:rsidR="00621BC7" w:rsidRPr="00621BC7" w14:paraId="0F227934" w14:textId="77777777" w:rsidTr="00621BC7">
        <w:trPr>
          <w:trHeight w:val="315"/>
        </w:trPr>
        <w:tc>
          <w:tcPr>
            <w:tcW w:w="28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D164C" w14:textId="77777777" w:rsidR="00621BC7" w:rsidRPr="00621BC7" w:rsidRDefault="00621BC7" w:rsidP="00621B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CD505A" w14:textId="77777777" w:rsidR="00621BC7" w:rsidRPr="00621BC7" w:rsidRDefault="00621BC7" w:rsidP="00621BC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Temporización   (s)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907885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6C4868" w14:textId="77777777" w:rsidR="00621BC7" w:rsidRPr="00621BC7" w:rsidRDefault="00621BC7" w:rsidP="00621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B9BD5"/>
                <w:lang w:eastAsia="es-ES"/>
              </w:rPr>
            </w:pPr>
            <w:r w:rsidRPr="00621BC7">
              <w:rPr>
                <w:rFonts w:ascii="Calibri" w:eastAsia="Times New Roman" w:hAnsi="Calibri" w:cs="Calibri"/>
                <w:color w:val="5B9BD5"/>
                <w:lang w:eastAsia="es-ES"/>
              </w:rPr>
              <w:t> </w:t>
            </w:r>
          </w:p>
        </w:tc>
      </w:tr>
    </w:tbl>
    <w:p w14:paraId="0B5507B8" w14:textId="4E6DEEF4" w:rsidR="00274B33" w:rsidRPr="00183034" w:rsidRDefault="008B5957" w:rsidP="00274B33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eastAsiaTheme="minorEastAsia"/>
          <w:bCs/>
          <w:color w:val="000000" w:themeColor="text1"/>
          <w:sz w:val="28"/>
          <w:szCs w:val="28"/>
        </w:rPr>
      </w:pPr>
      <w:r>
        <w:rPr>
          <w:rFonts w:eastAsiaTheme="minorEastAsia"/>
          <w:bCs/>
          <w:color w:val="C00000"/>
          <w:sz w:val="28"/>
          <w:szCs w:val="28"/>
        </w:rPr>
        <w:t xml:space="preserve"> </w:t>
      </w:r>
      <w:r w:rsidR="00274B33">
        <w:rPr>
          <w:rFonts w:eastAsiaTheme="minorEastAsia"/>
          <w:bCs/>
          <w:color w:val="C00000"/>
          <w:sz w:val="28"/>
          <w:szCs w:val="28"/>
        </w:rPr>
        <w:t>[Completar</w:t>
      </w:r>
      <w:r w:rsidR="00274B33" w:rsidRPr="00183034">
        <w:rPr>
          <w:rFonts w:eastAsiaTheme="minorEastAsia"/>
          <w:bCs/>
          <w:color w:val="C00000"/>
          <w:sz w:val="28"/>
          <w:szCs w:val="28"/>
        </w:rPr>
        <w:t xml:space="preserve">] </w:t>
      </w:r>
    </w:p>
    <w:p w14:paraId="69B67127" w14:textId="77777777" w:rsidR="00274B33" w:rsidRDefault="00274B33" w:rsidP="00C47933">
      <w:pPr>
        <w:autoSpaceDE w:val="0"/>
        <w:autoSpaceDN w:val="0"/>
        <w:adjustRightInd w:val="0"/>
        <w:spacing w:after="0" w:line="240" w:lineRule="auto"/>
        <w:ind w:left="709"/>
        <w:jc w:val="both"/>
        <w:rPr>
          <w:noProof/>
          <w:lang w:eastAsia="es-ES"/>
        </w:rPr>
      </w:pPr>
    </w:p>
    <w:p w14:paraId="1656F11C" w14:textId="2762CEC9" w:rsidR="00A46573" w:rsidRDefault="00A46573" w:rsidP="00C47933">
      <w:pPr>
        <w:pStyle w:val="Prrafodelista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Indicar el sistema antiisla implementado. Con ajustes si procede.</w:t>
      </w:r>
    </w:p>
    <w:p w14:paraId="21B208A2" w14:textId="6AF92E3F" w:rsidR="00A46573" w:rsidRDefault="00A46573" w:rsidP="00C47933">
      <w:pPr>
        <w:pStyle w:val="Prrafodelista"/>
        <w:autoSpaceDE w:val="0"/>
        <w:autoSpaceDN w:val="0"/>
        <w:adjustRightInd w:val="0"/>
        <w:spacing w:after="0" w:line="240" w:lineRule="auto"/>
        <w:ind w:left="709" w:hanging="1"/>
        <w:jc w:val="both"/>
        <w:rPr>
          <w:sz w:val="28"/>
          <w:szCs w:val="28"/>
        </w:rPr>
      </w:pPr>
      <w:r>
        <w:rPr>
          <w:color w:val="C00000"/>
          <w:sz w:val="28"/>
          <w:szCs w:val="28"/>
        </w:rPr>
        <w:t>[a completar y validar]</w:t>
      </w:r>
    </w:p>
    <w:p w14:paraId="63BE5D8A" w14:textId="6ADEE61D" w:rsidR="001E2522" w:rsidRDefault="001E2522" w:rsidP="001E2522">
      <w:pPr>
        <w:pStyle w:val="Prrafodelista"/>
        <w:autoSpaceDE w:val="0"/>
        <w:autoSpaceDN w:val="0"/>
        <w:adjustRightInd w:val="0"/>
        <w:spacing w:after="0" w:line="240" w:lineRule="auto"/>
        <w:ind w:left="1418"/>
        <w:jc w:val="both"/>
        <w:rPr>
          <w:sz w:val="28"/>
          <w:szCs w:val="28"/>
        </w:rPr>
      </w:pPr>
    </w:p>
    <w:p w14:paraId="48B0FE92" w14:textId="7BB1C947" w:rsidR="000D6A05" w:rsidRDefault="000D6A05" w:rsidP="00F26BC8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sz w:val="28"/>
          <w:szCs w:val="28"/>
        </w:rPr>
      </w:pPr>
    </w:p>
    <w:p w14:paraId="53653818" w14:textId="77777777" w:rsidR="00BD6600" w:rsidRDefault="00BD6600" w:rsidP="00BD660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acuerdo con los ajustes proporcionados por la parte del promotor se confirma que existe selectividad entre </w:t>
      </w:r>
      <w:r w:rsidRPr="00016CCA">
        <w:rPr>
          <w:sz w:val="28"/>
          <w:szCs w:val="28"/>
        </w:rPr>
        <w:t>la instalación del generador</w:t>
      </w:r>
      <w:r>
        <w:rPr>
          <w:sz w:val="28"/>
          <w:szCs w:val="28"/>
        </w:rPr>
        <w:t xml:space="preserve"> </w:t>
      </w:r>
      <w:r w:rsidRPr="00016CCA">
        <w:rPr>
          <w:sz w:val="28"/>
          <w:szCs w:val="28"/>
        </w:rPr>
        <w:t>y la instalación propiedad eDRD.</w:t>
      </w:r>
    </w:p>
    <w:p w14:paraId="6D25DF9C" w14:textId="77777777" w:rsidR="00BD6600" w:rsidRDefault="00BD6600" w:rsidP="00BD660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61005D47" w14:textId="77777777" w:rsidR="00BD6600" w:rsidRPr="00016CCA" w:rsidRDefault="00BD6600" w:rsidP="00BD660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 se deberá de cambiar dichos ajustes sin previa comunicación a eDRD y conformidad de la selectividad de ajustes por parte de eDRD.</w:t>
      </w:r>
    </w:p>
    <w:p w14:paraId="6E83A8B1" w14:textId="77777777" w:rsidR="001E2522" w:rsidRDefault="001E2522" w:rsidP="001E252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Arial" w:cstheme="minorHAnsi"/>
          <w:sz w:val="28"/>
          <w:szCs w:val="28"/>
        </w:rPr>
      </w:pPr>
    </w:p>
    <w:p w14:paraId="72FAFB03" w14:textId="77777777" w:rsidR="00EC5FE8" w:rsidRDefault="00EC5FE8" w:rsidP="00F26BC8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sz w:val="28"/>
          <w:szCs w:val="28"/>
        </w:rPr>
      </w:pPr>
    </w:p>
    <w:p w14:paraId="0A5E59AE" w14:textId="77777777" w:rsidR="00016CCA" w:rsidRDefault="00016CCA" w:rsidP="00F26BC8">
      <w:pPr>
        <w:autoSpaceDE w:val="0"/>
        <w:autoSpaceDN w:val="0"/>
        <w:adjustRightInd w:val="0"/>
        <w:spacing w:after="0" w:line="240" w:lineRule="auto"/>
        <w:jc w:val="both"/>
        <w:rPr>
          <w:rFonts w:eastAsia="Arial" w:cstheme="minorHAnsi"/>
          <w:sz w:val="28"/>
          <w:szCs w:val="28"/>
        </w:rPr>
      </w:pPr>
    </w:p>
    <w:p w14:paraId="1ACD6E51" w14:textId="7EC7C0F5" w:rsidR="00304F40" w:rsidRPr="007C759B" w:rsidRDefault="00304F40" w:rsidP="00F26B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C759B">
        <w:rPr>
          <w:rFonts w:cstheme="minorHAnsi"/>
          <w:sz w:val="28"/>
          <w:szCs w:val="28"/>
        </w:rPr>
        <w:t>Lugar y Fecha</w:t>
      </w:r>
    </w:p>
    <w:p w14:paraId="60C40A50" w14:textId="5F7876B1" w:rsidR="00066830" w:rsidRDefault="00304F40" w:rsidP="000D3797">
      <w:pPr>
        <w:tabs>
          <w:tab w:val="right" w:pos="80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7C759B">
        <w:rPr>
          <w:rFonts w:cstheme="minorHAnsi"/>
          <w:sz w:val="28"/>
          <w:szCs w:val="28"/>
        </w:rPr>
        <w:t>Firma Titular de Promotor</w:t>
      </w:r>
      <w:r w:rsidRPr="007C759B">
        <w:rPr>
          <w:rFonts w:cstheme="minorHAnsi"/>
          <w:sz w:val="28"/>
          <w:szCs w:val="28"/>
        </w:rPr>
        <w:tab/>
        <w:t>Firma eD</w:t>
      </w:r>
      <w:r w:rsidR="00DF5C28" w:rsidRPr="007C759B">
        <w:rPr>
          <w:rFonts w:cstheme="minorHAnsi"/>
          <w:sz w:val="28"/>
          <w:szCs w:val="28"/>
        </w:rPr>
        <w:t>RD</w:t>
      </w:r>
    </w:p>
    <w:sectPr w:rsidR="00066830" w:rsidSect="00BA7E0D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4F75" w14:textId="77777777" w:rsidR="009C2A57" w:rsidRDefault="009C2A57" w:rsidP="00371AD8">
      <w:pPr>
        <w:spacing w:after="0" w:line="240" w:lineRule="auto"/>
      </w:pPr>
      <w:r>
        <w:separator/>
      </w:r>
    </w:p>
  </w:endnote>
  <w:endnote w:type="continuationSeparator" w:id="0">
    <w:p w14:paraId="49D8B99C" w14:textId="77777777" w:rsidR="009C2A57" w:rsidRDefault="009C2A57" w:rsidP="00371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FD3A" w14:textId="3866F52F" w:rsidR="00F3130B" w:rsidRPr="00F3130B" w:rsidRDefault="00F3130B">
    <w:pPr>
      <w:pStyle w:val="Piedepgina"/>
      <w:jc w:val="center"/>
      <w:rPr>
        <w:rFonts w:ascii="Arial" w:hAnsi="Arial" w:cs="Arial"/>
        <w:caps/>
        <w:color w:val="5B9BD5" w:themeColor="accent1"/>
      </w:rPr>
    </w:pPr>
    <w:r>
      <w:rPr>
        <w:caps/>
        <w:noProof/>
        <w:color w:val="5B9BD5" w:themeColor="accent1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04482" wp14:editId="0091C71B">
              <wp:simplePos x="0" y="0"/>
              <wp:positionH relativeFrom="column">
                <wp:posOffset>-22861</wp:posOffset>
              </wp:positionH>
              <wp:positionV relativeFrom="paragraph">
                <wp:posOffset>-91440</wp:posOffset>
              </wp:positionV>
              <wp:extent cx="5591175" cy="1905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117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F275F3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-7.2pt" to="438.4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" strokecolor="black [3213]" strokeweight=".5pt">
              <v:stroke joinstyle="miter"/>
            </v:line>
          </w:pict>
        </mc:Fallback>
      </mc:AlternateContent>
    </w:r>
    <w:r>
      <w:rPr>
        <w:caps/>
        <w:color w:val="5B9BD5" w:themeColor="accent1"/>
      </w:rPr>
      <w:tab/>
    </w:r>
    <w:r>
      <w:rPr>
        <w:caps/>
        <w:color w:val="5B9BD5" w:themeColor="accent1"/>
      </w:rPr>
      <w:tab/>
    </w:r>
    <w:r w:rsidRPr="00F3130B">
      <w:rPr>
        <w:rFonts w:ascii="Arial" w:hAnsi="Arial" w:cs="Arial"/>
        <w:caps/>
        <w:color w:val="000000" w:themeColor="text1"/>
        <w:sz w:val="18"/>
      </w:rPr>
      <w:fldChar w:fldCharType="begin"/>
    </w:r>
    <w:r w:rsidRPr="00F3130B">
      <w:rPr>
        <w:rFonts w:ascii="Arial" w:hAnsi="Arial" w:cs="Arial"/>
        <w:caps/>
        <w:color w:val="000000" w:themeColor="text1"/>
        <w:sz w:val="18"/>
      </w:rPr>
      <w:instrText>PAGE   \* MERGEFORMAT</w:instrText>
    </w:r>
    <w:r w:rsidRPr="00F3130B">
      <w:rPr>
        <w:rFonts w:ascii="Arial" w:hAnsi="Arial" w:cs="Arial"/>
        <w:caps/>
        <w:color w:val="000000" w:themeColor="text1"/>
        <w:sz w:val="18"/>
      </w:rPr>
      <w:fldChar w:fldCharType="separate"/>
    </w:r>
    <w:r w:rsidR="00E565FF">
      <w:rPr>
        <w:rFonts w:ascii="Arial" w:hAnsi="Arial" w:cs="Arial"/>
        <w:caps/>
        <w:noProof/>
        <w:color w:val="000000" w:themeColor="text1"/>
        <w:sz w:val="18"/>
      </w:rPr>
      <w:t>3</w:t>
    </w:r>
    <w:r w:rsidRPr="00F3130B">
      <w:rPr>
        <w:rFonts w:ascii="Arial" w:hAnsi="Arial" w:cs="Arial"/>
        <w:caps/>
        <w:color w:val="000000" w:themeColor="text1"/>
        <w:sz w:val="18"/>
      </w:rPr>
      <w:fldChar w:fldCharType="end"/>
    </w:r>
    <w:r w:rsidR="00373080">
      <w:rPr>
        <w:rFonts w:ascii="Arial" w:hAnsi="Arial" w:cs="Arial"/>
        <w:caps/>
        <w:color w:val="000000" w:themeColor="text1"/>
        <w:sz w:val="18"/>
      </w:rPr>
      <w:t>/</w:t>
    </w:r>
    <w:r w:rsidR="00222D2B">
      <w:rPr>
        <w:rFonts w:ascii="Arial" w:hAnsi="Arial" w:cs="Arial"/>
        <w:caps/>
        <w:color w:val="000000" w:themeColor="text1"/>
        <w:sz w:val="18"/>
      </w:rPr>
      <w:t>3</w:t>
    </w:r>
  </w:p>
  <w:p w14:paraId="70AADF8F" w14:textId="4218CA8B" w:rsidR="00371AD8" w:rsidRDefault="00371A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3ECA" w14:textId="77777777" w:rsidR="009C2A57" w:rsidRDefault="009C2A57" w:rsidP="00371AD8">
      <w:pPr>
        <w:spacing w:after="0" w:line="240" w:lineRule="auto"/>
      </w:pPr>
      <w:r>
        <w:separator/>
      </w:r>
    </w:p>
  </w:footnote>
  <w:footnote w:type="continuationSeparator" w:id="0">
    <w:p w14:paraId="2C2136CF" w14:textId="77777777" w:rsidR="009C2A57" w:rsidRDefault="009C2A57" w:rsidP="00371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FA93" w14:textId="7641FA41" w:rsidR="00921CC3" w:rsidRDefault="00921CC3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2A85D9" wp14:editId="45BE05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771334985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77B7E" w14:textId="0E998BA9" w:rsidR="00921CC3" w:rsidRPr="00921CC3" w:rsidRDefault="00921CC3" w:rsidP="00921C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21CC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A85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9.6pt;height:2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" filled="f" stroked="f">
              <v:textbox style="mso-fit-shape-to-text:t" inset="0,15pt,0,0">
                <w:txbxContent>
                  <w:p w14:paraId="5E877B7E" w14:textId="0E998BA9" w:rsidR="00921CC3" w:rsidRPr="00921CC3" w:rsidRDefault="00921CC3" w:rsidP="00921C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21CC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1F6E" w14:textId="2988F9F3" w:rsidR="007C759B" w:rsidRDefault="007C759B">
    <w:pPr>
      <w:pStyle w:val="Encabezado"/>
    </w:pPr>
    <w:r w:rsidRPr="00A55D05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AA2F736" wp14:editId="06E9B7FF">
          <wp:simplePos x="0" y="0"/>
          <wp:positionH relativeFrom="column">
            <wp:posOffset>-22859</wp:posOffset>
          </wp:positionH>
          <wp:positionV relativeFrom="paragraph">
            <wp:posOffset>-268606</wp:posOffset>
          </wp:positionV>
          <wp:extent cx="2495550" cy="676275"/>
          <wp:effectExtent l="0" t="0" r="0" b="9525"/>
          <wp:wrapNone/>
          <wp:docPr id="24" name="Imagen 24" descr="C:\Users\Gabriela Aranguren\Desktop\HOJA_LOGO_V2_Mesa de trabaj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riela Aranguren\Desktop\HOJA_LOGO_V2_Mesa de trabajo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06" t="2459" r="55849" b="91305"/>
                  <a:stretch/>
                </pic:blipFill>
                <pic:spPr bwMode="auto">
                  <a:xfrm>
                    <a:off x="0" y="0"/>
                    <a:ext cx="24955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E9D7" w14:textId="48ACA5E2" w:rsidR="00921CC3" w:rsidRDefault="00921CC3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649A42" wp14:editId="1711337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16865"/>
              <wp:effectExtent l="0" t="0" r="11430" b="6985"/>
              <wp:wrapNone/>
              <wp:docPr id="1084342716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66891" w14:textId="4FF64E21" w:rsidR="00921CC3" w:rsidRPr="00921CC3" w:rsidRDefault="00921CC3" w:rsidP="00921CC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21CC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49A4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INTERNAL" style="position:absolute;margin-left:0;margin-top:0;width:39.6pt;height:2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" filled="f" stroked="f">
              <v:textbox style="mso-fit-shape-to-text:t" inset="0,15pt,0,0">
                <w:txbxContent>
                  <w:p w14:paraId="2A566891" w14:textId="4FF64E21" w:rsidR="00921CC3" w:rsidRPr="00921CC3" w:rsidRDefault="00921CC3" w:rsidP="00921CC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921CC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11E"/>
    <w:multiLevelType w:val="hybridMultilevel"/>
    <w:tmpl w:val="866433FA"/>
    <w:lvl w:ilvl="0" w:tplc="0C0A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" w15:restartNumberingAfterBreak="0">
    <w:nsid w:val="03A61EA0"/>
    <w:multiLevelType w:val="hybridMultilevel"/>
    <w:tmpl w:val="10145684"/>
    <w:lvl w:ilvl="0" w:tplc="0C0A0005">
      <w:start w:val="1"/>
      <w:numFmt w:val="bullet"/>
      <w:lvlText w:val=""/>
      <w:lvlJc w:val="left"/>
      <w:pPr>
        <w:ind w:left="1068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84046A">
      <w:start w:val="1"/>
      <w:numFmt w:val="bullet"/>
      <w:lvlText w:val="o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4CBF0">
      <w:start w:val="1"/>
      <w:numFmt w:val="bullet"/>
      <w:lvlText w:val="▪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F4414E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88DDE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782C08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65CBC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216CA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4C45E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73596"/>
    <w:multiLevelType w:val="hybridMultilevel"/>
    <w:tmpl w:val="CE341FB8"/>
    <w:lvl w:ilvl="0" w:tplc="3B84862C">
      <w:numFmt w:val="bullet"/>
      <w:lvlText w:val="-"/>
      <w:lvlJc w:val="left"/>
      <w:pPr>
        <w:ind w:left="3600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066861E3"/>
    <w:multiLevelType w:val="hybridMultilevel"/>
    <w:tmpl w:val="3E06B6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249B"/>
    <w:multiLevelType w:val="hybridMultilevel"/>
    <w:tmpl w:val="D9B0E220"/>
    <w:lvl w:ilvl="0" w:tplc="4716999E">
      <w:start w:val="1"/>
      <w:numFmt w:val="decimal"/>
      <w:lvlText w:val="2.%1.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600FEF"/>
    <w:multiLevelType w:val="hybridMultilevel"/>
    <w:tmpl w:val="1152E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A13BD"/>
    <w:multiLevelType w:val="hybridMultilevel"/>
    <w:tmpl w:val="C5863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217CA"/>
    <w:multiLevelType w:val="hybridMultilevel"/>
    <w:tmpl w:val="F3AA78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A2C2C"/>
    <w:multiLevelType w:val="hybridMultilevel"/>
    <w:tmpl w:val="93CC90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74492"/>
    <w:multiLevelType w:val="hybridMultilevel"/>
    <w:tmpl w:val="B24EEB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F6179"/>
    <w:multiLevelType w:val="hybridMultilevel"/>
    <w:tmpl w:val="D9B0E220"/>
    <w:lvl w:ilvl="0" w:tplc="4716999E">
      <w:start w:val="1"/>
      <w:numFmt w:val="decimal"/>
      <w:lvlText w:val="2.%1.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551DE1"/>
    <w:multiLevelType w:val="hybridMultilevel"/>
    <w:tmpl w:val="F08A8896"/>
    <w:lvl w:ilvl="0" w:tplc="141863C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B647A75"/>
    <w:multiLevelType w:val="hybridMultilevel"/>
    <w:tmpl w:val="5DE6C6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C793B"/>
    <w:multiLevelType w:val="hybridMultilevel"/>
    <w:tmpl w:val="B48C0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C4992">
      <w:start w:val="1"/>
      <w:numFmt w:val="decimal"/>
      <w:lvlText w:val="%2.-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61F3B"/>
    <w:multiLevelType w:val="hybridMultilevel"/>
    <w:tmpl w:val="70364C9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92561"/>
    <w:multiLevelType w:val="multilevel"/>
    <w:tmpl w:val="08AE59D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7D6E8A"/>
    <w:multiLevelType w:val="hybridMultilevel"/>
    <w:tmpl w:val="D1A64716"/>
    <w:lvl w:ilvl="0" w:tplc="7B920134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84046A">
      <w:start w:val="1"/>
      <w:numFmt w:val="bullet"/>
      <w:lvlText w:val="o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A4CBF0">
      <w:start w:val="1"/>
      <w:numFmt w:val="bullet"/>
      <w:lvlText w:val="▪"/>
      <w:lvlJc w:val="left"/>
      <w:pPr>
        <w:ind w:left="2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F4414E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288DDE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782C08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65CBC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A216CA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4C45E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60C453C"/>
    <w:multiLevelType w:val="hybridMultilevel"/>
    <w:tmpl w:val="A99AE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650518"/>
    <w:multiLevelType w:val="hybridMultilevel"/>
    <w:tmpl w:val="56C05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863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37EFE"/>
    <w:multiLevelType w:val="hybridMultilevel"/>
    <w:tmpl w:val="649A02E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C64ED9"/>
    <w:multiLevelType w:val="hybridMultilevel"/>
    <w:tmpl w:val="60E842C8"/>
    <w:lvl w:ilvl="0" w:tplc="7B9201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1863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F3D21"/>
    <w:multiLevelType w:val="hybridMultilevel"/>
    <w:tmpl w:val="B944DB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A7956"/>
    <w:multiLevelType w:val="hybridMultilevel"/>
    <w:tmpl w:val="5FC46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4455E"/>
    <w:multiLevelType w:val="hybridMultilevel"/>
    <w:tmpl w:val="2B9698D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59C5E6F"/>
    <w:multiLevelType w:val="hybridMultilevel"/>
    <w:tmpl w:val="CC4625EA"/>
    <w:lvl w:ilvl="0" w:tplc="76922E7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1E5E72"/>
    <w:multiLevelType w:val="hybridMultilevel"/>
    <w:tmpl w:val="FD30D91C"/>
    <w:lvl w:ilvl="0" w:tplc="141863C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B2F2D91"/>
    <w:multiLevelType w:val="hybridMultilevel"/>
    <w:tmpl w:val="9CEA5D84"/>
    <w:lvl w:ilvl="0" w:tplc="1DD86D18">
      <w:start w:val="4"/>
      <w:numFmt w:val="bullet"/>
      <w:lvlText w:val="-"/>
      <w:lvlJc w:val="left"/>
      <w:pPr>
        <w:ind w:left="1440" w:hanging="360"/>
      </w:pPr>
      <w:rPr>
        <w:rFonts w:ascii="CIDFont+F5" w:eastAsia="CIDFont+F5" w:hAnsi="CIDFont+F1" w:cs="CIDFont+F5" w:hint="eastAsi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BAF74CB"/>
    <w:multiLevelType w:val="hybridMultilevel"/>
    <w:tmpl w:val="CD26B304"/>
    <w:lvl w:ilvl="0" w:tplc="141863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9C16A6"/>
    <w:multiLevelType w:val="hybridMultilevel"/>
    <w:tmpl w:val="17DCA4D6"/>
    <w:lvl w:ilvl="0" w:tplc="3B84862C">
      <w:numFmt w:val="bullet"/>
      <w:lvlText w:val="-"/>
      <w:lvlJc w:val="left"/>
      <w:pPr>
        <w:ind w:left="2844" w:hanging="360"/>
      </w:pPr>
      <w:rPr>
        <w:rFonts w:ascii="Comic Sans MS" w:eastAsia="Times New Roma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9" w15:restartNumberingAfterBreak="0">
    <w:nsid w:val="46C36E54"/>
    <w:multiLevelType w:val="hybridMultilevel"/>
    <w:tmpl w:val="A4FAB4AE"/>
    <w:lvl w:ilvl="0" w:tplc="0C0A0001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30" w15:restartNumberingAfterBreak="0">
    <w:nsid w:val="47B11884"/>
    <w:multiLevelType w:val="hybridMultilevel"/>
    <w:tmpl w:val="6428AC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86645"/>
    <w:multiLevelType w:val="hybridMultilevel"/>
    <w:tmpl w:val="69AE9F80"/>
    <w:lvl w:ilvl="0" w:tplc="90E40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863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A224E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CD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BC4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10A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CC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ECC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865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D41993"/>
    <w:multiLevelType w:val="hybridMultilevel"/>
    <w:tmpl w:val="8166A850"/>
    <w:lvl w:ilvl="0" w:tplc="0C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04530AD"/>
    <w:multiLevelType w:val="hybridMultilevel"/>
    <w:tmpl w:val="1BCA6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52C65"/>
    <w:multiLevelType w:val="hybridMultilevel"/>
    <w:tmpl w:val="C66CD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E7AC1"/>
    <w:multiLevelType w:val="multilevel"/>
    <w:tmpl w:val="34B43B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A07076C"/>
    <w:multiLevelType w:val="hybridMultilevel"/>
    <w:tmpl w:val="B92A2BEC"/>
    <w:lvl w:ilvl="0" w:tplc="141863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452FC"/>
    <w:multiLevelType w:val="hybridMultilevel"/>
    <w:tmpl w:val="B1989E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E762E"/>
    <w:multiLevelType w:val="hybridMultilevel"/>
    <w:tmpl w:val="1A5A6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D5850"/>
    <w:multiLevelType w:val="hybridMultilevel"/>
    <w:tmpl w:val="8E642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72330"/>
    <w:multiLevelType w:val="hybridMultilevel"/>
    <w:tmpl w:val="F2E84C82"/>
    <w:lvl w:ilvl="0" w:tplc="D0B68644">
      <w:start w:val="1"/>
      <w:numFmt w:val="decimal"/>
      <w:lvlText w:val="%1.-"/>
      <w:lvlJc w:val="left"/>
      <w:pPr>
        <w:ind w:left="720" w:hanging="360"/>
      </w:pPr>
      <w:rPr>
        <w:rFonts w:hint="default"/>
      </w:rPr>
    </w:lvl>
    <w:lvl w:ilvl="1" w:tplc="141863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C1DE7"/>
    <w:multiLevelType w:val="hybridMultilevel"/>
    <w:tmpl w:val="58E47964"/>
    <w:lvl w:ilvl="0" w:tplc="7B920134">
      <w:start w:val="1"/>
      <w:numFmt w:val="bullet"/>
      <w:lvlText w:val="•"/>
      <w:lvlJc w:val="left"/>
      <w:pPr>
        <w:ind w:left="214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852913803">
    <w:abstractNumId w:val="31"/>
  </w:num>
  <w:num w:numId="2" w16cid:durableId="161094299">
    <w:abstractNumId w:val="21"/>
  </w:num>
  <w:num w:numId="3" w16cid:durableId="1922399795">
    <w:abstractNumId w:val="7"/>
  </w:num>
  <w:num w:numId="4" w16cid:durableId="187331111">
    <w:abstractNumId w:val="19"/>
  </w:num>
  <w:num w:numId="5" w16cid:durableId="1269312704">
    <w:abstractNumId w:val="26"/>
  </w:num>
  <w:num w:numId="6" w16cid:durableId="1213884327">
    <w:abstractNumId w:val="33"/>
  </w:num>
  <w:num w:numId="7" w16cid:durableId="160436235">
    <w:abstractNumId w:val="16"/>
  </w:num>
  <w:num w:numId="8" w16cid:durableId="623081168">
    <w:abstractNumId w:val="40"/>
  </w:num>
  <w:num w:numId="9" w16cid:durableId="1510102910">
    <w:abstractNumId w:val="1"/>
  </w:num>
  <w:num w:numId="10" w16cid:durableId="1687439819">
    <w:abstractNumId w:val="25"/>
  </w:num>
  <w:num w:numId="11" w16cid:durableId="1854996765">
    <w:abstractNumId w:val="29"/>
  </w:num>
  <w:num w:numId="12" w16cid:durableId="736125357">
    <w:abstractNumId w:val="0"/>
  </w:num>
  <w:num w:numId="13" w16cid:durableId="351299300">
    <w:abstractNumId w:val="2"/>
  </w:num>
  <w:num w:numId="14" w16cid:durableId="296841230">
    <w:abstractNumId w:val="28"/>
  </w:num>
  <w:num w:numId="15" w16cid:durableId="188765196">
    <w:abstractNumId w:val="41"/>
  </w:num>
  <w:num w:numId="16" w16cid:durableId="1685864413">
    <w:abstractNumId w:val="13"/>
  </w:num>
  <w:num w:numId="17" w16cid:durableId="302465126">
    <w:abstractNumId w:val="13"/>
    <w:lvlOverride w:ilvl="0">
      <w:lvl w:ilvl="0" w:tplc="0C0A0001">
        <w:start w:val="1"/>
        <w:numFmt w:val="decimal"/>
        <w:lvlText w:val="%1.-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2F0C499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1734545931">
    <w:abstractNumId w:val="13"/>
    <w:lvlOverride w:ilvl="0">
      <w:lvl w:ilvl="0" w:tplc="0C0A0001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2F0C499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1390955357">
    <w:abstractNumId w:val="13"/>
    <w:lvlOverride w:ilvl="0">
      <w:lvl w:ilvl="0" w:tplc="0C0A0001">
        <w:start w:val="1"/>
        <w:numFmt w:val="decimal"/>
        <w:lvlText w:val="%1.-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2F0C499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412434292">
    <w:abstractNumId w:val="4"/>
  </w:num>
  <w:num w:numId="21" w16cid:durableId="752118781">
    <w:abstractNumId w:val="18"/>
  </w:num>
  <w:num w:numId="22" w16cid:durableId="1049110697">
    <w:abstractNumId w:val="20"/>
  </w:num>
  <w:num w:numId="23" w16cid:durableId="1095713610">
    <w:abstractNumId w:val="3"/>
  </w:num>
  <w:num w:numId="24" w16cid:durableId="1250894759">
    <w:abstractNumId w:val="32"/>
  </w:num>
  <w:num w:numId="25" w16cid:durableId="577903012">
    <w:abstractNumId w:val="15"/>
  </w:num>
  <w:num w:numId="26" w16cid:durableId="1734698702">
    <w:abstractNumId w:val="35"/>
  </w:num>
  <w:num w:numId="27" w16cid:durableId="1983922176">
    <w:abstractNumId w:val="11"/>
  </w:num>
  <w:num w:numId="28" w16cid:durableId="925381381">
    <w:abstractNumId w:val="36"/>
  </w:num>
  <w:num w:numId="29" w16cid:durableId="977803918">
    <w:abstractNumId w:val="23"/>
  </w:num>
  <w:num w:numId="30" w16cid:durableId="857961792">
    <w:abstractNumId w:val="39"/>
  </w:num>
  <w:num w:numId="31" w16cid:durableId="1504003803">
    <w:abstractNumId w:val="37"/>
  </w:num>
  <w:num w:numId="32" w16cid:durableId="993025188">
    <w:abstractNumId w:val="27"/>
  </w:num>
  <w:num w:numId="33" w16cid:durableId="1578707125">
    <w:abstractNumId w:val="5"/>
  </w:num>
  <w:num w:numId="34" w16cid:durableId="1222133230">
    <w:abstractNumId w:val="38"/>
  </w:num>
  <w:num w:numId="35" w16cid:durableId="665672836">
    <w:abstractNumId w:val="8"/>
  </w:num>
  <w:num w:numId="36" w16cid:durableId="561017503">
    <w:abstractNumId w:val="34"/>
  </w:num>
  <w:num w:numId="37" w16cid:durableId="1617174075">
    <w:abstractNumId w:val="9"/>
  </w:num>
  <w:num w:numId="38" w16cid:durableId="1706561796">
    <w:abstractNumId w:val="6"/>
  </w:num>
  <w:num w:numId="39" w16cid:durableId="150949289">
    <w:abstractNumId w:val="22"/>
  </w:num>
  <w:num w:numId="40" w16cid:durableId="84542912">
    <w:abstractNumId w:val="12"/>
  </w:num>
  <w:num w:numId="41" w16cid:durableId="1900048075">
    <w:abstractNumId w:val="30"/>
  </w:num>
  <w:num w:numId="42" w16cid:durableId="1567032161">
    <w:abstractNumId w:val="14"/>
  </w:num>
  <w:num w:numId="43" w16cid:durableId="2147237039">
    <w:abstractNumId w:val="10"/>
  </w:num>
  <w:num w:numId="44" w16cid:durableId="1377504973">
    <w:abstractNumId w:val="24"/>
  </w:num>
  <w:num w:numId="45" w16cid:durableId="145787487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9064544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it-IT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EF"/>
    <w:rsid w:val="00016CCA"/>
    <w:rsid w:val="00027AE1"/>
    <w:rsid w:val="00032C5C"/>
    <w:rsid w:val="00061E9C"/>
    <w:rsid w:val="0006618A"/>
    <w:rsid w:val="00066830"/>
    <w:rsid w:val="00071E6E"/>
    <w:rsid w:val="00074569"/>
    <w:rsid w:val="000A4FF5"/>
    <w:rsid w:val="000D3797"/>
    <w:rsid w:val="000D5B41"/>
    <w:rsid w:val="000D6A05"/>
    <w:rsid w:val="000F43A0"/>
    <w:rsid w:val="000F78F9"/>
    <w:rsid w:val="001013AA"/>
    <w:rsid w:val="001030E0"/>
    <w:rsid w:val="00107063"/>
    <w:rsid w:val="0011552B"/>
    <w:rsid w:val="0013080A"/>
    <w:rsid w:val="001372D8"/>
    <w:rsid w:val="00142ECE"/>
    <w:rsid w:val="001559EB"/>
    <w:rsid w:val="00171331"/>
    <w:rsid w:val="00175101"/>
    <w:rsid w:val="001807AE"/>
    <w:rsid w:val="00183034"/>
    <w:rsid w:val="00183F1D"/>
    <w:rsid w:val="00186F8C"/>
    <w:rsid w:val="001B69D6"/>
    <w:rsid w:val="001C0307"/>
    <w:rsid w:val="001D3F50"/>
    <w:rsid w:val="001E2522"/>
    <w:rsid w:val="001E6261"/>
    <w:rsid w:val="001F0742"/>
    <w:rsid w:val="001F093F"/>
    <w:rsid w:val="001F485B"/>
    <w:rsid w:val="00200B08"/>
    <w:rsid w:val="00205F1D"/>
    <w:rsid w:val="00222D2B"/>
    <w:rsid w:val="0024025B"/>
    <w:rsid w:val="002453A8"/>
    <w:rsid w:val="0025407B"/>
    <w:rsid w:val="00274B33"/>
    <w:rsid w:val="00277482"/>
    <w:rsid w:val="002A0BD8"/>
    <w:rsid w:val="002A408B"/>
    <w:rsid w:val="002C4EBB"/>
    <w:rsid w:val="00304F40"/>
    <w:rsid w:val="00320035"/>
    <w:rsid w:val="00320C8F"/>
    <w:rsid w:val="0033091B"/>
    <w:rsid w:val="00332A5C"/>
    <w:rsid w:val="00341862"/>
    <w:rsid w:val="00344FB5"/>
    <w:rsid w:val="00350510"/>
    <w:rsid w:val="00353D52"/>
    <w:rsid w:val="0035427C"/>
    <w:rsid w:val="003613C8"/>
    <w:rsid w:val="00364349"/>
    <w:rsid w:val="00367290"/>
    <w:rsid w:val="00371AD8"/>
    <w:rsid w:val="00373080"/>
    <w:rsid w:val="003741DA"/>
    <w:rsid w:val="00380ADF"/>
    <w:rsid w:val="003929EA"/>
    <w:rsid w:val="00392BE1"/>
    <w:rsid w:val="0039659A"/>
    <w:rsid w:val="003C164A"/>
    <w:rsid w:val="003D3736"/>
    <w:rsid w:val="003D6BA7"/>
    <w:rsid w:val="003D7B1B"/>
    <w:rsid w:val="003E570C"/>
    <w:rsid w:val="00402F55"/>
    <w:rsid w:val="00417FBE"/>
    <w:rsid w:val="00421C69"/>
    <w:rsid w:val="00421DBE"/>
    <w:rsid w:val="00441FC0"/>
    <w:rsid w:val="004422CE"/>
    <w:rsid w:val="004477B3"/>
    <w:rsid w:val="004507C6"/>
    <w:rsid w:val="00456C62"/>
    <w:rsid w:val="00461D3F"/>
    <w:rsid w:val="00465EDD"/>
    <w:rsid w:val="00483404"/>
    <w:rsid w:val="004B70AE"/>
    <w:rsid w:val="004C5DEE"/>
    <w:rsid w:val="004D508F"/>
    <w:rsid w:val="004E42F5"/>
    <w:rsid w:val="005125EF"/>
    <w:rsid w:val="00524DBB"/>
    <w:rsid w:val="005456E2"/>
    <w:rsid w:val="00556A11"/>
    <w:rsid w:val="005770CA"/>
    <w:rsid w:val="005858FC"/>
    <w:rsid w:val="00592278"/>
    <w:rsid w:val="005D37CF"/>
    <w:rsid w:val="005E5963"/>
    <w:rsid w:val="005F6F99"/>
    <w:rsid w:val="006048B5"/>
    <w:rsid w:val="00604D7D"/>
    <w:rsid w:val="00611361"/>
    <w:rsid w:val="00614136"/>
    <w:rsid w:val="00614513"/>
    <w:rsid w:val="006162A4"/>
    <w:rsid w:val="00621BC7"/>
    <w:rsid w:val="00673221"/>
    <w:rsid w:val="0068331D"/>
    <w:rsid w:val="00690CC3"/>
    <w:rsid w:val="006971CF"/>
    <w:rsid w:val="006A2214"/>
    <w:rsid w:val="006A227E"/>
    <w:rsid w:val="006B2D55"/>
    <w:rsid w:val="006C3DD7"/>
    <w:rsid w:val="006E5CFF"/>
    <w:rsid w:val="00706AB5"/>
    <w:rsid w:val="0071359C"/>
    <w:rsid w:val="00720EC4"/>
    <w:rsid w:val="007319A7"/>
    <w:rsid w:val="00736073"/>
    <w:rsid w:val="00751DED"/>
    <w:rsid w:val="00755765"/>
    <w:rsid w:val="0076608D"/>
    <w:rsid w:val="00771060"/>
    <w:rsid w:val="00771CB5"/>
    <w:rsid w:val="00783BDA"/>
    <w:rsid w:val="0078639D"/>
    <w:rsid w:val="007964DD"/>
    <w:rsid w:val="007C6401"/>
    <w:rsid w:val="007C759B"/>
    <w:rsid w:val="007E2A5A"/>
    <w:rsid w:val="00814B06"/>
    <w:rsid w:val="008240F4"/>
    <w:rsid w:val="00843CAD"/>
    <w:rsid w:val="00892A52"/>
    <w:rsid w:val="00893328"/>
    <w:rsid w:val="0089538C"/>
    <w:rsid w:val="008B5957"/>
    <w:rsid w:val="008D4F2B"/>
    <w:rsid w:val="008F30A0"/>
    <w:rsid w:val="009004CB"/>
    <w:rsid w:val="0090559F"/>
    <w:rsid w:val="0091536F"/>
    <w:rsid w:val="009164E1"/>
    <w:rsid w:val="00921CC3"/>
    <w:rsid w:val="00933F3E"/>
    <w:rsid w:val="009C2A57"/>
    <w:rsid w:val="009C3BD9"/>
    <w:rsid w:val="009C7821"/>
    <w:rsid w:val="009D6538"/>
    <w:rsid w:val="009D6981"/>
    <w:rsid w:val="009E314A"/>
    <w:rsid w:val="00A00535"/>
    <w:rsid w:val="00A322BD"/>
    <w:rsid w:val="00A46573"/>
    <w:rsid w:val="00A61553"/>
    <w:rsid w:val="00A626BC"/>
    <w:rsid w:val="00A71252"/>
    <w:rsid w:val="00A744A5"/>
    <w:rsid w:val="00A76AD9"/>
    <w:rsid w:val="00AA2ABB"/>
    <w:rsid w:val="00AC634E"/>
    <w:rsid w:val="00AE474F"/>
    <w:rsid w:val="00AF337B"/>
    <w:rsid w:val="00B0459F"/>
    <w:rsid w:val="00B20190"/>
    <w:rsid w:val="00B3439A"/>
    <w:rsid w:val="00B42448"/>
    <w:rsid w:val="00B52777"/>
    <w:rsid w:val="00B66E2E"/>
    <w:rsid w:val="00B75365"/>
    <w:rsid w:val="00BA52C0"/>
    <w:rsid w:val="00BA7E0D"/>
    <w:rsid w:val="00BD6600"/>
    <w:rsid w:val="00BE3610"/>
    <w:rsid w:val="00BE3E9C"/>
    <w:rsid w:val="00C167C2"/>
    <w:rsid w:val="00C22592"/>
    <w:rsid w:val="00C3481E"/>
    <w:rsid w:val="00C478F5"/>
    <w:rsid w:val="00C47933"/>
    <w:rsid w:val="00C63E2A"/>
    <w:rsid w:val="00C90DA6"/>
    <w:rsid w:val="00CB18CF"/>
    <w:rsid w:val="00CC3D67"/>
    <w:rsid w:val="00CE58EB"/>
    <w:rsid w:val="00CF78BA"/>
    <w:rsid w:val="00D14FFD"/>
    <w:rsid w:val="00D2655B"/>
    <w:rsid w:val="00D310E4"/>
    <w:rsid w:val="00D43737"/>
    <w:rsid w:val="00D62768"/>
    <w:rsid w:val="00D73E3C"/>
    <w:rsid w:val="00D8222F"/>
    <w:rsid w:val="00DC25F6"/>
    <w:rsid w:val="00DC424F"/>
    <w:rsid w:val="00DC576F"/>
    <w:rsid w:val="00DE251D"/>
    <w:rsid w:val="00DE26CA"/>
    <w:rsid w:val="00DE7B83"/>
    <w:rsid w:val="00DF0EB3"/>
    <w:rsid w:val="00DF5C28"/>
    <w:rsid w:val="00E221D4"/>
    <w:rsid w:val="00E26253"/>
    <w:rsid w:val="00E32EA2"/>
    <w:rsid w:val="00E5169A"/>
    <w:rsid w:val="00E55043"/>
    <w:rsid w:val="00E559D4"/>
    <w:rsid w:val="00E565FF"/>
    <w:rsid w:val="00E634B7"/>
    <w:rsid w:val="00E76895"/>
    <w:rsid w:val="00E83BB1"/>
    <w:rsid w:val="00E86BBA"/>
    <w:rsid w:val="00E90827"/>
    <w:rsid w:val="00EA138E"/>
    <w:rsid w:val="00EB1D6C"/>
    <w:rsid w:val="00EB1FE1"/>
    <w:rsid w:val="00EC4E7F"/>
    <w:rsid w:val="00EC5FE8"/>
    <w:rsid w:val="00ED0E67"/>
    <w:rsid w:val="00ED1943"/>
    <w:rsid w:val="00ED686F"/>
    <w:rsid w:val="00EE2852"/>
    <w:rsid w:val="00EF4B43"/>
    <w:rsid w:val="00EF7C31"/>
    <w:rsid w:val="00F040AE"/>
    <w:rsid w:val="00F11A22"/>
    <w:rsid w:val="00F26BC8"/>
    <w:rsid w:val="00F3130B"/>
    <w:rsid w:val="00F4664B"/>
    <w:rsid w:val="00F51751"/>
    <w:rsid w:val="00F535BF"/>
    <w:rsid w:val="00F81040"/>
    <w:rsid w:val="00F83FE3"/>
    <w:rsid w:val="00F9565E"/>
    <w:rsid w:val="00FA4730"/>
    <w:rsid w:val="00FA61F5"/>
    <w:rsid w:val="00FB0FEC"/>
    <w:rsid w:val="00FB7772"/>
    <w:rsid w:val="00FD2E9E"/>
    <w:rsid w:val="00FE6678"/>
    <w:rsid w:val="00FF152F"/>
    <w:rsid w:val="012BF291"/>
    <w:rsid w:val="039AEF6B"/>
    <w:rsid w:val="053450D1"/>
    <w:rsid w:val="14A2672D"/>
    <w:rsid w:val="193BED69"/>
    <w:rsid w:val="1D5D7406"/>
    <w:rsid w:val="2899CEE4"/>
    <w:rsid w:val="2B5F116B"/>
    <w:rsid w:val="30D5D834"/>
    <w:rsid w:val="3246792F"/>
    <w:rsid w:val="38A6FF32"/>
    <w:rsid w:val="431540F1"/>
    <w:rsid w:val="481B0880"/>
    <w:rsid w:val="48C51082"/>
    <w:rsid w:val="5255EF32"/>
    <w:rsid w:val="537838B8"/>
    <w:rsid w:val="556B2333"/>
    <w:rsid w:val="558A6B2D"/>
    <w:rsid w:val="57279D79"/>
    <w:rsid w:val="653C4988"/>
    <w:rsid w:val="707BDDAD"/>
    <w:rsid w:val="72A7C20F"/>
    <w:rsid w:val="7A082A61"/>
    <w:rsid w:val="7CFE3A11"/>
    <w:rsid w:val="7DF451CE"/>
    <w:rsid w:val="7E999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78F60"/>
  <w15:chartTrackingRefBased/>
  <w15:docId w15:val="{214BC6F6-2662-46CF-8485-D381ABBE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qFormat/>
    <w:rsid w:val="00175101"/>
    <w:pPr>
      <w:keepNext/>
      <w:numPr>
        <w:numId w:val="25"/>
      </w:numPr>
      <w:spacing w:before="240" w:after="60" w:line="240" w:lineRule="auto"/>
      <w:outlineLvl w:val="0"/>
    </w:pPr>
    <w:rPr>
      <w:rFonts w:ascii="Century Gothic" w:eastAsia="Times New Roman" w:hAnsi="Century Gothic" w:cs="Times New Roman"/>
      <w:b/>
      <w:caps/>
      <w:color w:val="44546A" w:themeColor="text2"/>
      <w:kern w:val="28"/>
      <w:sz w:val="26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175101"/>
    <w:pPr>
      <w:keepNext/>
      <w:numPr>
        <w:ilvl w:val="1"/>
        <w:numId w:val="25"/>
      </w:numPr>
      <w:spacing w:before="240" w:after="120" w:line="360" w:lineRule="auto"/>
      <w:outlineLvl w:val="1"/>
    </w:pPr>
    <w:rPr>
      <w:rFonts w:ascii="Century Gothic" w:eastAsia="Times New Roman" w:hAnsi="Century Gothic" w:cs="Times New Roman"/>
      <w:b/>
      <w:caps/>
      <w:color w:val="5B9BD5" w:themeColor="accent1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175101"/>
    <w:pPr>
      <w:numPr>
        <w:ilvl w:val="4"/>
        <w:numId w:val="25"/>
      </w:numPr>
      <w:spacing w:before="240" w:after="60" w:line="240" w:lineRule="auto"/>
      <w:outlineLvl w:val="4"/>
    </w:pPr>
    <w:rPr>
      <w:rFonts w:ascii="Arial" w:eastAsia="Times New Roman" w:hAnsi="Arial" w:cs="Times New Roman"/>
      <w:color w:val="000000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175101"/>
    <w:pPr>
      <w:numPr>
        <w:ilvl w:val="5"/>
        <w:numId w:val="25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color w:val="000000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175101"/>
    <w:pPr>
      <w:numPr>
        <w:ilvl w:val="6"/>
        <w:numId w:val="25"/>
      </w:numPr>
      <w:spacing w:before="240" w:after="60" w:line="240" w:lineRule="auto"/>
      <w:outlineLvl w:val="6"/>
    </w:pPr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175101"/>
    <w:pPr>
      <w:numPr>
        <w:ilvl w:val="7"/>
        <w:numId w:val="2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color w:val="000000"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175101"/>
    <w:pPr>
      <w:numPr>
        <w:ilvl w:val="8"/>
        <w:numId w:val="25"/>
      </w:numPr>
      <w:spacing w:before="240" w:after="60" w:line="240" w:lineRule="auto"/>
      <w:outlineLvl w:val="8"/>
    </w:pPr>
    <w:rPr>
      <w:rFonts w:ascii="Arial" w:eastAsia="Times New Roman" w:hAnsi="Arial" w:cs="Times New Roman"/>
      <w:i/>
      <w:color w:val="000000"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07AE"/>
    <w:pPr>
      <w:ind w:left="720"/>
      <w:contextualSpacing/>
    </w:pPr>
  </w:style>
  <w:style w:type="table" w:styleId="Tablaconcuadrcula">
    <w:name w:val="Table Grid"/>
    <w:basedOn w:val="Tablanormal"/>
    <w:uiPriority w:val="39"/>
    <w:rsid w:val="00450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"/>
    <w:basedOn w:val="Normal"/>
    <w:link w:val="EncabezadoCar"/>
    <w:unhideWhenUsed/>
    <w:rsid w:val="0037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371AD8"/>
  </w:style>
  <w:style w:type="paragraph" w:styleId="Piedepgina">
    <w:name w:val="footer"/>
    <w:basedOn w:val="Normal"/>
    <w:link w:val="PiedepginaCar"/>
    <w:uiPriority w:val="99"/>
    <w:unhideWhenUsed/>
    <w:rsid w:val="00371A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D8"/>
  </w:style>
  <w:style w:type="paragraph" w:styleId="NormalWeb">
    <w:name w:val="Normal (Web)"/>
    <w:basedOn w:val="Normal"/>
    <w:uiPriority w:val="99"/>
    <w:semiHidden/>
    <w:unhideWhenUsed/>
    <w:rsid w:val="006C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744A5"/>
    <w:pPr>
      <w:spacing w:after="120" w:line="240" w:lineRule="auto"/>
    </w:pPr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744A5"/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A744A5"/>
    <w:pPr>
      <w:spacing w:after="120" w:line="240" w:lineRule="auto"/>
      <w:ind w:left="283"/>
    </w:pPr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744A5"/>
    <w:rPr>
      <w:rFonts w:ascii="Comic Sans MS" w:eastAsia="Times New Roman" w:hAnsi="Comic Sans MS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6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98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76AD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175101"/>
    <w:rPr>
      <w:rFonts w:ascii="Century Gothic" w:eastAsia="Times New Roman" w:hAnsi="Century Gothic" w:cs="Times New Roman"/>
      <w:b/>
      <w:caps/>
      <w:color w:val="44546A" w:themeColor="text2"/>
      <w:kern w:val="28"/>
      <w:sz w:val="26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175101"/>
    <w:rPr>
      <w:rFonts w:ascii="Century Gothic" w:eastAsia="Times New Roman" w:hAnsi="Century Gothic" w:cs="Times New Roman"/>
      <w:b/>
      <w:caps/>
      <w:color w:val="5B9BD5" w:themeColor="accent1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5101"/>
    <w:rPr>
      <w:rFonts w:ascii="Arial" w:eastAsia="Times New Roman" w:hAnsi="Arial" w:cs="Times New Roman"/>
      <w:color w:val="00000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175101"/>
    <w:rPr>
      <w:rFonts w:ascii="Arial" w:eastAsia="Times New Roman" w:hAnsi="Arial" w:cs="Times New Roman"/>
      <w:i/>
      <w:color w:val="000000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175101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175101"/>
    <w:rPr>
      <w:rFonts w:ascii="Arial" w:eastAsia="Times New Roman" w:hAnsi="Arial" w:cs="Times New Roman"/>
      <w:i/>
      <w:color w:val="000000"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175101"/>
    <w:rPr>
      <w:rFonts w:ascii="Arial" w:eastAsia="Times New Roman" w:hAnsi="Arial" w:cs="Times New Roman"/>
      <w:i/>
      <w:color w:val="000000"/>
      <w:sz w:val="18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21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dustria.gob.es/Calidad-Industrial/seguridadindustrial/instalacionesindustriales/baja-tension/Paginas/especificaciones-particulares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dustria.gob.es/Calidad-Industrial/seguridadindustrial/instalacionesindustriales/instalaciones-alta-tension/Paginas/reglamento-alta-tension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dustria.gob.es/Calidad-Industrial/seguridadindustrial/instalacionesindustriales/lineas-alta-tension/Paginas/especificaciones-empresas-suministradoras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istribucion.com/es/conocenos/instalaciones-distribucion-red/materiales-electricos-normas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96823A87CAEA4786962153BAF99918" ma:contentTypeVersion="15" ma:contentTypeDescription="Crear nuevo documento." ma:contentTypeScope="" ma:versionID="065acd39d2f3cc1f9b42ea3619d53655">
  <xsd:schema xmlns:xsd="http://www.w3.org/2001/XMLSchema" xmlns:xs="http://www.w3.org/2001/XMLSchema" xmlns:p="http://schemas.microsoft.com/office/2006/metadata/properties" xmlns:ns2="d982b4d7-f616-4570-bfed-43a34a55f7d9" xmlns:ns3="da079f86-1781-4c04-b85b-2c60711dc70c" targetNamespace="http://schemas.microsoft.com/office/2006/metadata/properties" ma:root="true" ma:fieldsID="ebbef8b10e0f1e221a3c3040421e3674" ns2:_="" ns3:_="">
    <xsd:import namespace="d982b4d7-f616-4570-bfed-43a34a55f7d9"/>
    <xsd:import namespace="da079f86-1781-4c04-b85b-2c60711dc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b4d7-f616-4570-bfed-43a34a55f7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9f86-1781-4c04-b85b-2c60711dc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ae5c4c3-452c-4bb0-8c35-0e88d0360001}" ma:internalName="TaxCatchAll" ma:showField="CatchAllData" ma:web="da079f86-1781-4c04-b85b-2c60711dc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079f86-1781-4c04-b85b-2c60711dc70c" xsi:nil="true"/>
    <lcf76f155ced4ddcb4097134ff3c332f xmlns="d982b4d7-f616-4570-bfed-43a34a55f7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FE0C1BF-C358-4C01-B5B7-A175D12DE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51FDC-737B-43D4-91F8-C6A8C3A1ACAD}"/>
</file>

<file path=customXml/itemProps3.xml><?xml version="1.0" encoding="utf-8"?>
<ds:datastoreItem xmlns:ds="http://schemas.openxmlformats.org/officeDocument/2006/customXml" ds:itemID="{0BD7B6A6-5992-43E6-B6E3-8DCCDCF8F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08A774-3902-4A51-9EF1-2E0D6AB21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Castaño Leal, Rafael</dc:creator>
  <cp:keywords/>
  <dc:description/>
  <cp:lastModifiedBy>Lopez Vallejo, Joaquin</cp:lastModifiedBy>
  <cp:revision>11</cp:revision>
  <dcterms:created xsi:type="dcterms:W3CDTF">2024-10-28T08:23:00Z</dcterms:created>
  <dcterms:modified xsi:type="dcterms:W3CDTF">2026-03-10T14:48:00Z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0x0101004596823A87CAEA4786962153BAF99918</vt:lpwstr>
  </property>
  <property fmtid="{D5CDD505-2E9C-101B-9397-08002B2CF9AE}" pid="3" name="ClassificationContentMarkingHeaderShapeIds">
    <vt:lpwstr>40a1c1bc,2df9a349,422cc658</vt:lpwstr>
  </property>
  <property fmtid="{D5CDD505-2E9C-101B-9397-08002B2CF9AE}" pid="4" name="ClassificationContentMarkingHeaderFontProps">
    <vt:lpwstr>#000000,8,Arial</vt:lpwstr>
  </property>
  <property fmtid="{D5CDD505-2E9C-101B-9397-08002B2CF9AE}" pid="5" name="ClassificationContentMarkingHeaderText">
    <vt:lpwstr>INTERNAL</vt:lpwstr>
  </property>
  <property fmtid="{D5CDD505-2E9C-101B-9397-08002B2CF9AE}" pid="6" name="MSIP_Label_797ad33d-ed35-43c0-b526-22bc83c17deb_Enabled">
    <vt:lpwstr>true</vt:lpwstr>
  </property>
  <property fmtid="{D5CDD505-2E9C-101B-9397-08002B2CF9AE}" pid="7" name="MSIP_Label_797ad33d-ed35-43c0-b526-22bc83c17deb_SetDate">
    <vt:lpwstr>2024-10-28T08:23:30Z</vt:lpwstr>
  </property>
  <property fmtid="{D5CDD505-2E9C-101B-9397-08002B2CF9AE}" pid="8" name="MSIP_Label_797ad33d-ed35-43c0-b526-22bc83c17deb_Method">
    <vt:lpwstr>Standard</vt:lpwstr>
  </property>
  <property fmtid="{D5CDD505-2E9C-101B-9397-08002B2CF9AE}" pid="9" name="MSIP_Label_797ad33d-ed35-43c0-b526-22bc83c17deb_Name">
    <vt:lpwstr>797ad33d-ed35-43c0-b526-22bc83c17deb</vt:lpwstr>
  </property>
  <property fmtid="{D5CDD505-2E9C-101B-9397-08002B2CF9AE}" pid="10" name="MSIP_Label_797ad33d-ed35-43c0-b526-22bc83c17deb_SiteId">
    <vt:lpwstr>d539d4bf-5610-471a-afc2-1c76685cfefa</vt:lpwstr>
  </property>
  <property fmtid="{D5CDD505-2E9C-101B-9397-08002B2CF9AE}" pid="11" name="MSIP_Label_797ad33d-ed35-43c0-b526-22bc83c17deb_ActionId">
    <vt:lpwstr>0f2c37b0-575f-4384-a4d7-a543254eed91</vt:lpwstr>
  </property>
  <property fmtid="{D5CDD505-2E9C-101B-9397-08002B2CF9AE}" pid="12" name="MSIP_Label_797ad33d-ed35-43c0-b526-22bc83c17deb_ContentBits">
    <vt:lpwstr>1</vt:lpwstr>
  </property>
</Properties>
</file>